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D8D801" w14:textId="42862F58" w:rsidR="005A2511" w:rsidRDefault="005A2511" w:rsidP="005A2511">
      <w:pPr>
        <w:autoSpaceDE w:val="0"/>
        <w:autoSpaceDN w:val="0"/>
        <w:adjustRightInd w:val="0"/>
        <w:rPr>
          <w:rFonts w:ascii="Avenir Book" w:hAnsi="Avenir Book"/>
        </w:rPr>
      </w:pPr>
      <w:bookmarkStart w:id="0" w:name="_GoBack"/>
      <w:bookmarkEnd w:id="0"/>
      <w:r>
        <w:rPr>
          <w:rFonts w:ascii="Avenir Book" w:hAnsi="Avenir Book"/>
        </w:rPr>
        <w:t>Sophia Mariléne Merwald</w:t>
      </w:r>
    </w:p>
    <w:p w14:paraId="63A090DE" w14:textId="77777777" w:rsidR="005A2511" w:rsidRDefault="005A2511" w:rsidP="005A2511">
      <w:pPr>
        <w:autoSpaceDE w:val="0"/>
        <w:autoSpaceDN w:val="0"/>
        <w:adjustRightInd w:val="0"/>
        <w:rPr>
          <w:rFonts w:ascii="Avenir Book" w:hAnsi="Avenir Book"/>
        </w:rPr>
      </w:pPr>
    </w:p>
    <w:p w14:paraId="24E5959E" w14:textId="0181F5E8" w:rsidR="00AE03C2" w:rsidRPr="005A2511" w:rsidRDefault="005A2511" w:rsidP="005A2511">
      <w:pPr>
        <w:autoSpaceDE w:val="0"/>
        <w:autoSpaceDN w:val="0"/>
        <w:adjustRightInd w:val="0"/>
        <w:rPr>
          <w:rFonts w:ascii="Avenir Book" w:hAnsi="Avenir Book"/>
        </w:rPr>
      </w:pPr>
      <w:r>
        <w:rPr>
          <w:rFonts w:ascii="Avenir Book" w:hAnsi="Avenir Book"/>
        </w:rPr>
        <w:t>g</w:t>
      </w:r>
      <w:r w:rsidRPr="00A53F23">
        <w:rPr>
          <w:rFonts w:ascii="Avenir Book" w:hAnsi="Avenir Book"/>
        </w:rPr>
        <w:t>eboren 1998</w:t>
      </w:r>
      <w:r>
        <w:rPr>
          <w:rFonts w:ascii="Avenir Book" w:hAnsi="Avenir Book"/>
        </w:rPr>
        <w:t xml:space="preserve">, </w:t>
      </w:r>
      <w:r w:rsidRPr="00A53F23">
        <w:rPr>
          <w:rFonts w:ascii="Avenir Book" w:hAnsi="Avenir Book"/>
        </w:rPr>
        <w:t>aufgewachsen in Würzburg. Sie studierte Journalistik und Literatur-</w:t>
      </w:r>
      <w:r>
        <w:rPr>
          <w:rFonts w:ascii="Avenir Book" w:hAnsi="Avenir Book"/>
        </w:rPr>
        <w:t xml:space="preserve">und </w:t>
      </w:r>
      <w:r w:rsidRPr="00A53F23">
        <w:rPr>
          <w:rFonts w:ascii="Avenir Book" w:hAnsi="Avenir Book"/>
        </w:rPr>
        <w:t>Kulturwissenschaften in Eichstätt und Lillehammer</w:t>
      </w:r>
      <w:r>
        <w:rPr>
          <w:rFonts w:ascii="Avenir Book" w:hAnsi="Avenir Book"/>
        </w:rPr>
        <w:t xml:space="preserve">. </w:t>
      </w:r>
      <w:r w:rsidRPr="00A53F23">
        <w:rPr>
          <w:rFonts w:ascii="Avenir Book" w:hAnsi="Avenir Book"/>
        </w:rPr>
        <w:t>Danach war sie als freie Journalistin für Online-Medien wie jetzt.de tätig und arbeitete in PR-Agenturen. An der LMU München absolvierte sie ihr Masterstudium im Fach Film- und Medienkultur-Forschung. Sie war nominiert für den Klopstockpreis für junge Lyrik</w:t>
      </w:r>
      <w:r>
        <w:rPr>
          <w:rFonts w:ascii="Avenir Book" w:hAnsi="Avenir Book"/>
        </w:rPr>
        <w:t xml:space="preserve"> sowie für den Wortmeldungen Förderpreis</w:t>
      </w:r>
      <w:r w:rsidRPr="00A53F23">
        <w:rPr>
          <w:rFonts w:ascii="Avenir Book" w:hAnsi="Avenir Book"/>
        </w:rPr>
        <w:t>, außerdem Stipendiatin der Bayerischen Akademie des Schreibens. Lesungen u.</w:t>
      </w:r>
      <w:r w:rsidR="001A5441">
        <w:rPr>
          <w:rFonts w:ascii="Avenir Book" w:hAnsi="Avenir Book"/>
        </w:rPr>
        <w:t xml:space="preserve"> </w:t>
      </w:r>
      <w:r w:rsidRPr="00A53F23">
        <w:rPr>
          <w:rFonts w:ascii="Avenir Book" w:hAnsi="Avenir Book"/>
        </w:rPr>
        <w:t xml:space="preserve">A. auf dem Poesiefestival Berlin und </w:t>
      </w:r>
      <w:r>
        <w:rPr>
          <w:rFonts w:ascii="Avenir Book" w:hAnsi="Avenir Book"/>
        </w:rPr>
        <w:t>bei zwischen/stand Freiburg</w:t>
      </w:r>
      <w:r w:rsidRPr="00A53F23">
        <w:rPr>
          <w:rFonts w:ascii="Avenir Book" w:hAnsi="Avenir Book"/>
        </w:rPr>
        <w:t>. Sie veröffentlichte in Zeitschriften wie schliff, Das Narr, entwürfe und zuletzt im Sammelband „W</w:t>
      </w:r>
      <w:r>
        <w:rPr>
          <w:rFonts w:ascii="Avenir Book" w:hAnsi="Avenir Book"/>
        </w:rPr>
        <w:t>irkstoff</w:t>
      </w:r>
      <w:r w:rsidRPr="00A53F23">
        <w:rPr>
          <w:rFonts w:ascii="Avenir Book" w:hAnsi="Avenir Book"/>
        </w:rPr>
        <w:t xml:space="preserve"> – Psychoaktive Literatur</w:t>
      </w:r>
      <w:r>
        <w:rPr>
          <w:rFonts w:ascii="Avenir Book" w:hAnsi="Avenir Book"/>
        </w:rPr>
        <w:t>“</w:t>
      </w:r>
      <w:r w:rsidRPr="00A53F23">
        <w:rPr>
          <w:rFonts w:ascii="Avenir Book" w:hAnsi="Avenir Book"/>
        </w:rPr>
        <w:t>. Momentan lebt sie in München und schreibt an ihrem ersten Roma</w:t>
      </w:r>
      <w:r>
        <w:rPr>
          <w:rFonts w:ascii="Avenir Book" w:hAnsi="Avenir Book"/>
        </w:rPr>
        <w:t>n</w:t>
      </w:r>
      <w:r w:rsidRPr="00A53F23">
        <w:rPr>
          <w:rFonts w:ascii="Avenir Book" w:hAnsi="Avenir Book"/>
        </w:rPr>
        <w:t>.</w:t>
      </w:r>
    </w:p>
    <w:sectPr w:rsidR="00AE03C2" w:rsidRPr="005A251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(Textkörper)">
    <w:altName w:val="Calibri"/>
    <w:charset w:val="00"/>
    <w:family w:val="roman"/>
    <w:pitch w:val="default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511"/>
    <w:rsid w:val="001A5441"/>
    <w:rsid w:val="00210DA5"/>
    <w:rsid w:val="00225700"/>
    <w:rsid w:val="004C4831"/>
    <w:rsid w:val="005A2511"/>
    <w:rsid w:val="00AE0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EA188"/>
  <w15:chartTrackingRefBased/>
  <w15:docId w15:val="{C23CD268-CD42-A84A-8E4F-9F42A50CB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A2511"/>
  </w:style>
  <w:style w:type="paragraph" w:styleId="berschrift1">
    <w:name w:val="heading 1"/>
    <w:basedOn w:val="Beschriftung"/>
    <w:next w:val="Standard"/>
    <w:link w:val="berschrift1Zchn"/>
    <w:autoRedefine/>
    <w:uiPriority w:val="9"/>
    <w:qFormat/>
    <w:rsid w:val="004C4831"/>
    <w:pPr>
      <w:keepNext/>
      <w:keepLines/>
      <w:spacing w:before="120"/>
      <w:jc w:val="both"/>
      <w:outlineLvl w:val="0"/>
    </w:pPr>
    <w:rPr>
      <w:rFonts w:ascii="Times" w:eastAsiaTheme="majorEastAsia" w:hAnsi="Times" w:cstheme="majorBidi"/>
      <w:noProof/>
      <w:color w:val="000000" w:themeColor="text1"/>
      <w:sz w:val="28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basedOn w:val="Standard"/>
    <w:next w:val="Standard"/>
    <w:autoRedefine/>
    <w:uiPriority w:val="39"/>
    <w:unhideWhenUsed/>
    <w:rsid w:val="004C4831"/>
    <w:pPr>
      <w:spacing w:before="120" w:after="120"/>
    </w:pPr>
    <w:rPr>
      <w:rFonts w:ascii="Times" w:hAnsi="Times" w:cs="Calibri (Textkörper)"/>
      <w:bCs/>
      <w:color w:val="000000" w:themeColor="text1"/>
      <w:sz w:val="26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C4831"/>
    <w:rPr>
      <w:rFonts w:ascii="Times" w:eastAsiaTheme="majorEastAsia" w:hAnsi="Times" w:cstheme="majorBidi"/>
      <w:i/>
      <w:iCs/>
      <w:noProof/>
      <w:color w:val="000000" w:themeColor="text1"/>
      <w:sz w:val="28"/>
      <w:szCs w:val="32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4C4831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690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Sophia Merwald</dc:creator>
  <cp:keywords/>
  <dc:description/>
  <cp:lastModifiedBy>Sabrina Rintisch</cp:lastModifiedBy>
  <cp:revision>2</cp:revision>
  <dcterms:created xsi:type="dcterms:W3CDTF">2022-12-12T11:19:00Z</dcterms:created>
  <dcterms:modified xsi:type="dcterms:W3CDTF">2022-12-12T11:19:00Z</dcterms:modified>
</cp:coreProperties>
</file>